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  <w:rtl w:val="0"/>
          <w:lang w:val="en-US"/>
        </w:rPr>
        <w:t>Nairn &amp; Rodger Result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Photograph shows some of the winners at todays competition.  Left to right;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Capt John Smith, Ty Wales, Stephen Hislop, Dot Nairn,  Stuart Rodger, Richard Bentham, Malcolm Berry.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Scratch winner; S Hislop 71 ( Nairn Cup)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 xml:space="preserve">Division 1; 1st R Bentham (71-7=64, Rodger Trophy) 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</w:rPr>
        <w:tab/>
        <w:t xml:space="preserve">       2nd S Bragg ( nett 67).    3rd L Maxwell (nett 69)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Division 2; 1st T Wales (nett 65),  2nd C Creighton (nett 68). 3rd G Macdonald (nett 68)</w:t>
      </w: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Division 3; 1st. L Lovsin ( nett 71).  2nd M Berry ( nett 71). 3rd J Smith (nett 72)</w:t>
      </w:r>
    </w:p>
    <w:p>
      <w:pPr>
        <w:pStyle w:val="Body"/>
        <w:jc w:val="left"/>
        <w:rPr>
          <w:sz w:val="24"/>
          <w:szCs w:val="24"/>
        </w:rPr>
      </w:pPr>
    </w:p>
    <w:p>
      <w:pPr>
        <w:pStyle w:val="Body"/>
        <w:jc w:val="left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Full result on HowDidIDo.</w:t>
      </w:r>
    </w:p>
    <w:p>
      <w:pPr>
        <w:pStyle w:val="Body"/>
        <w:jc w:val="left"/>
      </w:pPr>
      <w:r>
        <w:rPr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1463968</wp:posOffset>
            </wp:positionH>
            <wp:positionV relativeFrom="line">
              <wp:posOffset>240004</wp:posOffset>
            </wp:positionV>
            <wp:extent cx="2958042" cy="2218532"/>
            <wp:effectExtent l="0" t="0" r="0" b="0"/>
            <wp:wrapTopAndBottom distT="152400" distB="152400"/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42" cy="2218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